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49DE7" w14:textId="77777777" w:rsidR="00960B62" w:rsidRDefault="00960B62" w:rsidP="00960B62"/>
    <w:p w14:paraId="51DA98CF" w14:textId="77777777" w:rsidR="00960B62" w:rsidRDefault="00960B62" w:rsidP="00960B62"/>
    <w:p w14:paraId="4A251AA2" w14:textId="77777777" w:rsidR="00960B62" w:rsidRDefault="00960B62" w:rsidP="00960B62">
      <w:r>
        <w:t>PRESS RELEASE</w:t>
      </w:r>
    </w:p>
    <w:p w14:paraId="0C7BA61A" w14:textId="77777777" w:rsidR="00960B62" w:rsidRDefault="00960B62" w:rsidP="00960B62"/>
    <w:p w14:paraId="7E9FE079" w14:textId="77777777" w:rsidR="00960B62" w:rsidRDefault="00960B62" w:rsidP="00960B62">
      <w:r>
        <w:t>FOR IMMEDIATE RELEASE</w:t>
      </w:r>
    </w:p>
    <w:p w14:paraId="56738887" w14:textId="77777777" w:rsidR="00960B62" w:rsidRDefault="00960B62" w:rsidP="00960B62">
      <w:r>
        <w:t xml:space="preserve"> </w:t>
      </w:r>
    </w:p>
    <w:p w14:paraId="29498593" w14:textId="77777777" w:rsidR="00960B62" w:rsidRDefault="00960B62" w:rsidP="00960B62">
      <w:r>
        <w:t>Press Contact: Kathy Staples</w:t>
      </w:r>
    </w:p>
    <w:p w14:paraId="04962CC7" w14:textId="77777777" w:rsidR="00960B62" w:rsidRDefault="00960B62" w:rsidP="00960B62">
      <w:r>
        <w:t xml:space="preserve">Email: </w:t>
      </w:r>
      <w:hyperlink r:id="rId5" w:history="1">
        <w:r w:rsidRPr="00395732">
          <w:rPr>
            <w:rStyle w:val="Hyperlink"/>
          </w:rPr>
          <w:t>kstaples@campusguard.com</w:t>
        </w:r>
      </w:hyperlink>
    </w:p>
    <w:p w14:paraId="10406FA4" w14:textId="77777777" w:rsidR="00960B62" w:rsidRDefault="00960B62" w:rsidP="00960B62">
      <w:r>
        <w:t xml:space="preserve"> </w:t>
      </w:r>
    </w:p>
    <w:p w14:paraId="1307938A" w14:textId="77777777" w:rsidR="00960B62" w:rsidRPr="00395732" w:rsidRDefault="00960B62" w:rsidP="00960B62">
      <w:pPr>
        <w:rPr>
          <w:b/>
          <w:bCs/>
        </w:rPr>
      </w:pPr>
      <w:r w:rsidRPr="00395732">
        <w:rPr>
          <w:b/>
          <w:bCs/>
        </w:rPr>
        <w:t>CampusGuard</w:t>
      </w:r>
      <w:r>
        <w:rPr>
          <w:b/>
          <w:bCs/>
        </w:rPr>
        <w:t>’s Payment Advisory Services Transforms to Treasury Solutions</w:t>
      </w:r>
    </w:p>
    <w:p w14:paraId="24B3C803" w14:textId="77777777" w:rsidR="00960B62" w:rsidRDefault="00960B62" w:rsidP="00960B62">
      <w:r>
        <w:t xml:space="preserve"> </w:t>
      </w:r>
    </w:p>
    <w:p w14:paraId="200CDB61" w14:textId="77777777" w:rsidR="00960B62" w:rsidRDefault="00960B62" w:rsidP="00960B62">
      <w:r>
        <w:t>LINCOLN, NEBRASKA—CampusGuard, a full-service cybersecurity and compliance services firm, is announcing its Payments Advisory Services offering has been renamed to Treasury Solutions to better align with the capabilities it offers.</w:t>
      </w:r>
    </w:p>
    <w:p w14:paraId="2848EC3C" w14:textId="77777777" w:rsidR="00960B62" w:rsidRDefault="00960B62" w:rsidP="00960B62"/>
    <w:p w14:paraId="109B8507" w14:textId="77777777" w:rsidR="00960B62" w:rsidRDefault="00960B62" w:rsidP="00960B62">
      <w:r>
        <w:t xml:space="preserve">“We opted to choose a name that better represents the comprehensive treasury and payments services we offer,” said Ruth </w:t>
      </w:r>
      <w:proofErr w:type="spellStart"/>
      <w:r>
        <w:t>Harpool</w:t>
      </w:r>
      <w:proofErr w:type="spellEnd"/>
      <w:r>
        <w:t xml:space="preserve">, payment services advisor. “Treasury Solutions understands the </w:t>
      </w:r>
      <w:r w:rsidRPr="001B1E6A">
        <w:t xml:space="preserve">complex environment and unique payment requirements of </w:t>
      </w:r>
      <w:r>
        <w:rPr>
          <w:rFonts w:ascii="Calibri" w:hAnsi="Calibri" w:cs="Calibri"/>
          <w:color w:val="212121"/>
          <w:sz w:val="22"/>
          <w:szCs w:val="22"/>
        </w:rPr>
        <w:t xml:space="preserve">campus and community-based </w:t>
      </w:r>
      <w:r w:rsidRPr="001B1E6A">
        <w:t>organizations</w:t>
      </w:r>
      <w:r>
        <w:t>. Our extensive services demonstrate</w:t>
      </w:r>
      <w:r w:rsidRPr="001B1E6A">
        <w:t xml:space="preserve"> </w:t>
      </w:r>
      <w:r>
        <w:t>our broad knowledge of the payments space and our desire</w:t>
      </w:r>
      <w:r w:rsidRPr="001B1E6A">
        <w:t xml:space="preserve"> to serve as your industry expert resource.</w:t>
      </w:r>
      <w:r>
        <w:t>”</w:t>
      </w:r>
    </w:p>
    <w:p w14:paraId="394B1F1B" w14:textId="77777777" w:rsidR="00960B62" w:rsidRDefault="00960B62" w:rsidP="00960B62"/>
    <w:p w14:paraId="11F5262E" w14:textId="77777777" w:rsidR="00960B62" w:rsidRDefault="00960B62" w:rsidP="00960B62">
      <w:r>
        <w:t>Treasury Solutions' capabilities include:</w:t>
      </w:r>
    </w:p>
    <w:p w14:paraId="04C65E40" w14:textId="77777777" w:rsidR="00960B62" w:rsidRPr="00BA5703" w:rsidRDefault="00960B62" w:rsidP="00960B6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BA5703">
        <w:rPr>
          <w:rFonts w:eastAsia="Times New Roman" w:cstheme="minorHAnsi"/>
          <w:color w:val="000000" w:themeColor="text1"/>
        </w:rPr>
        <w:t xml:space="preserve">Payment </w:t>
      </w:r>
      <w:r>
        <w:rPr>
          <w:rFonts w:eastAsia="Times New Roman" w:cstheme="minorHAnsi"/>
          <w:color w:val="000000" w:themeColor="text1"/>
        </w:rPr>
        <w:t>a</w:t>
      </w:r>
      <w:r w:rsidRPr="00BA5703">
        <w:rPr>
          <w:rFonts w:eastAsia="Times New Roman" w:cstheme="minorHAnsi"/>
          <w:color w:val="000000" w:themeColor="text1"/>
        </w:rPr>
        <w:t>ssessments</w:t>
      </w:r>
    </w:p>
    <w:p w14:paraId="491A5ED1" w14:textId="77777777" w:rsidR="00960B62" w:rsidRPr="00BA5703" w:rsidRDefault="00960B62" w:rsidP="00960B6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BA5703">
        <w:rPr>
          <w:rFonts w:eastAsia="Times New Roman" w:cstheme="minorHAnsi"/>
          <w:color w:val="000000" w:themeColor="text1"/>
        </w:rPr>
        <w:t xml:space="preserve">Payment </w:t>
      </w:r>
      <w:r>
        <w:rPr>
          <w:rFonts w:eastAsia="Times New Roman" w:cstheme="minorHAnsi"/>
          <w:color w:val="000000" w:themeColor="text1"/>
        </w:rPr>
        <w:t>r</w:t>
      </w:r>
      <w:r w:rsidRPr="00BA5703">
        <w:rPr>
          <w:rFonts w:eastAsia="Times New Roman" w:cstheme="minorHAnsi"/>
          <w:color w:val="000000" w:themeColor="text1"/>
        </w:rPr>
        <w:t xml:space="preserve">ules and </w:t>
      </w:r>
      <w:r>
        <w:rPr>
          <w:rFonts w:eastAsia="Times New Roman" w:cstheme="minorHAnsi"/>
          <w:color w:val="000000" w:themeColor="text1"/>
        </w:rPr>
        <w:t>r</w:t>
      </w:r>
      <w:r w:rsidRPr="00BA5703">
        <w:rPr>
          <w:rFonts w:eastAsia="Times New Roman" w:cstheme="minorHAnsi"/>
          <w:color w:val="000000" w:themeColor="text1"/>
        </w:rPr>
        <w:t xml:space="preserve">egulations </w:t>
      </w:r>
      <w:r>
        <w:rPr>
          <w:rFonts w:eastAsia="Times New Roman" w:cstheme="minorHAnsi"/>
          <w:color w:val="000000" w:themeColor="text1"/>
        </w:rPr>
        <w:t>a</w:t>
      </w:r>
      <w:r w:rsidRPr="00BA5703">
        <w:rPr>
          <w:rFonts w:eastAsia="Times New Roman" w:cstheme="minorHAnsi"/>
          <w:color w:val="000000" w:themeColor="text1"/>
        </w:rPr>
        <w:t>ssessments</w:t>
      </w:r>
    </w:p>
    <w:p w14:paraId="13B46027" w14:textId="77777777" w:rsidR="00960B62" w:rsidRPr="00BA5703" w:rsidRDefault="00960B62" w:rsidP="00960B6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BA5703">
        <w:rPr>
          <w:rFonts w:eastAsia="Times New Roman" w:cstheme="minorHAnsi"/>
          <w:color w:val="000000" w:themeColor="text1"/>
        </w:rPr>
        <w:t>Research, review and recommendations on new payment technologies</w:t>
      </w:r>
      <w:r>
        <w:rPr>
          <w:rFonts w:eastAsia="Times New Roman" w:cstheme="minorHAnsi"/>
          <w:color w:val="000000" w:themeColor="text1"/>
        </w:rPr>
        <w:t xml:space="preserve">, </w:t>
      </w:r>
      <w:proofErr w:type="gramStart"/>
      <w:r>
        <w:rPr>
          <w:rFonts w:eastAsia="Times New Roman" w:cstheme="minorHAnsi"/>
          <w:color w:val="000000" w:themeColor="text1"/>
        </w:rPr>
        <w:t>trends</w:t>
      </w:r>
      <w:proofErr w:type="gramEnd"/>
      <w:r>
        <w:rPr>
          <w:rFonts w:eastAsia="Times New Roman" w:cstheme="minorHAnsi"/>
          <w:color w:val="000000" w:themeColor="text1"/>
        </w:rPr>
        <w:t xml:space="preserve"> and </w:t>
      </w:r>
      <w:r w:rsidRPr="00BA5703">
        <w:rPr>
          <w:rFonts w:eastAsia="Times New Roman" w:cstheme="minorHAnsi"/>
          <w:color w:val="000000" w:themeColor="text1"/>
        </w:rPr>
        <w:t>solutions</w:t>
      </w:r>
    </w:p>
    <w:p w14:paraId="09D9850C" w14:textId="77777777" w:rsidR="00960B62" w:rsidRPr="00BA5703" w:rsidRDefault="00960B62" w:rsidP="00960B6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BA5703">
        <w:rPr>
          <w:rFonts w:eastAsia="Times New Roman" w:cstheme="minorHAnsi"/>
          <w:color w:val="000000" w:themeColor="text1"/>
        </w:rPr>
        <w:t>Write</w:t>
      </w:r>
      <w:r>
        <w:rPr>
          <w:rFonts w:eastAsia="Times New Roman" w:cstheme="minorHAnsi"/>
          <w:color w:val="000000" w:themeColor="text1"/>
        </w:rPr>
        <w:t xml:space="preserve"> request for proposal (RFP)</w:t>
      </w:r>
      <w:r w:rsidRPr="00BA5703">
        <w:rPr>
          <w:rFonts w:eastAsia="Times New Roman" w:cstheme="minorHAnsi"/>
          <w:color w:val="000000" w:themeColor="text1"/>
        </w:rPr>
        <w:t xml:space="preserve"> scopes or manage the entire RFP </w:t>
      </w:r>
      <w:proofErr w:type="gramStart"/>
      <w:r w:rsidRPr="00BA5703">
        <w:rPr>
          <w:rFonts w:eastAsia="Times New Roman" w:cstheme="minorHAnsi"/>
          <w:color w:val="000000" w:themeColor="text1"/>
        </w:rPr>
        <w:t>process</w:t>
      </w:r>
      <w:proofErr w:type="gramEnd"/>
      <w:r w:rsidRPr="00BA5703">
        <w:rPr>
          <w:rFonts w:eastAsia="Times New Roman" w:cstheme="minorHAnsi"/>
          <w:color w:val="000000" w:themeColor="text1"/>
        </w:rPr>
        <w:t xml:space="preserve"> </w:t>
      </w:r>
    </w:p>
    <w:p w14:paraId="78D1DEC5" w14:textId="77777777" w:rsidR="00960B62" w:rsidRPr="006C179D" w:rsidRDefault="00960B62" w:rsidP="00960B6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BA5703">
        <w:rPr>
          <w:rFonts w:eastAsia="Times New Roman" w:cstheme="minorHAnsi"/>
          <w:color w:val="000000" w:themeColor="text1"/>
        </w:rPr>
        <w:t xml:space="preserve">Manage implementations of treasury and payment-related products and services </w:t>
      </w:r>
    </w:p>
    <w:p w14:paraId="265C1B5C" w14:textId="77777777" w:rsidR="00960B62" w:rsidRPr="006C179D" w:rsidRDefault="00960B62" w:rsidP="00960B6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BA5703">
        <w:rPr>
          <w:rFonts w:eastAsia="Times New Roman" w:cstheme="minorHAnsi"/>
          <w:color w:val="000000" w:themeColor="text1"/>
        </w:rPr>
        <w:t xml:space="preserve">Policy and procedure development </w:t>
      </w:r>
    </w:p>
    <w:p w14:paraId="36927290" w14:textId="77777777" w:rsidR="00960B62" w:rsidRPr="00BA5703" w:rsidRDefault="00960B62" w:rsidP="00960B6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BA5703">
        <w:rPr>
          <w:rFonts w:eastAsia="Times New Roman" w:cstheme="minorHAnsi"/>
          <w:color w:val="000000" w:themeColor="text1"/>
        </w:rPr>
        <w:t xml:space="preserve">Develop and write </w:t>
      </w:r>
      <w:r>
        <w:rPr>
          <w:rFonts w:eastAsia="Times New Roman" w:cstheme="minorHAnsi"/>
          <w:color w:val="000000" w:themeColor="text1"/>
        </w:rPr>
        <w:t>t</w:t>
      </w:r>
      <w:r w:rsidRPr="00BA5703">
        <w:rPr>
          <w:rFonts w:eastAsia="Times New Roman" w:cstheme="minorHAnsi"/>
          <w:color w:val="000000" w:themeColor="text1"/>
        </w:rPr>
        <w:t xml:space="preserve">reasury and payments-related job </w:t>
      </w:r>
      <w:proofErr w:type="gramStart"/>
      <w:r w:rsidRPr="00BA5703">
        <w:rPr>
          <w:rFonts w:eastAsia="Times New Roman" w:cstheme="minorHAnsi"/>
          <w:color w:val="000000" w:themeColor="text1"/>
        </w:rPr>
        <w:t>descriptions</w:t>
      </w:r>
      <w:proofErr w:type="gramEnd"/>
      <w:r w:rsidRPr="00BA5703">
        <w:rPr>
          <w:rFonts w:eastAsia="Times New Roman" w:cstheme="minorHAnsi"/>
          <w:color w:val="000000" w:themeColor="text1"/>
        </w:rPr>
        <w:t xml:space="preserve"> </w:t>
      </w:r>
    </w:p>
    <w:p w14:paraId="2B41C57F" w14:textId="77777777" w:rsidR="00960B62" w:rsidRPr="00BA5703" w:rsidRDefault="00960B62" w:rsidP="00960B6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BA5703">
        <w:rPr>
          <w:rFonts w:eastAsia="Times New Roman" w:cstheme="minorHAnsi"/>
          <w:color w:val="000000" w:themeColor="text1"/>
        </w:rPr>
        <w:t xml:space="preserve">Review account analysis statements to identify cost </w:t>
      </w:r>
      <w:proofErr w:type="gramStart"/>
      <w:r w:rsidRPr="00BA5703">
        <w:rPr>
          <w:rFonts w:eastAsia="Times New Roman" w:cstheme="minorHAnsi"/>
          <w:color w:val="000000" w:themeColor="text1"/>
        </w:rPr>
        <w:t>savings</w:t>
      </w:r>
      <w:proofErr w:type="gramEnd"/>
    </w:p>
    <w:p w14:paraId="1542620B" w14:textId="77777777" w:rsidR="00960B62" w:rsidRDefault="00960B62" w:rsidP="00960B62">
      <w:r>
        <w:t xml:space="preserve">Organizations and government entities choose CampusGuard’s Treasury Solutions team to help reduce costs, increase revenue, streamline operations, and improve the standardizations and efficiencies of payment programs. </w:t>
      </w:r>
      <w:r>
        <w:rPr>
          <w:rStyle w:val="ui-provider"/>
        </w:rPr>
        <w:t>The company’s industry insights and hands-on experience enable customers to customize and deliver a better end-user</w:t>
      </w:r>
      <w:r>
        <w:t xml:space="preserve"> while helping to ensure every payment process is modern, safe, </w:t>
      </w:r>
      <w:proofErr w:type="gramStart"/>
      <w:r>
        <w:t>secure</w:t>
      </w:r>
      <w:proofErr w:type="gramEnd"/>
      <w:r>
        <w:t xml:space="preserve"> and compliant.</w:t>
      </w:r>
    </w:p>
    <w:p w14:paraId="2EB80FB9" w14:textId="77777777" w:rsidR="00960B62" w:rsidRDefault="00960B62" w:rsidP="00960B62"/>
    <w:p w14:paraId="663FE9DF" w14:textId="77777777" w:rsidR="00960B62" w:rsidRDefault="00960B62" w:rsidP="00960B62">
      <w:r>
        <w:t>“Our dedicated team continues to be informed of new requirements, rules and trends and offers consulting services</w:t>
      </w:r>
      <w:r w:rsidRPr="0032291F">
        <w:t xml:space="preserve">, support and assessments on </w:t>
      </w:r>
      <w:r>
        <w:t>our clients’</w:t>
      </w:r>
      <w:r w:rsidRPr="0032291F">
        <w:t xml:space="preserve"> current payment processes and options for new payment technologies and solutions that will promote cost savings and improve operational efficiencies</w:t>
      </w:r>
      <w:r>
        <w:t xml:space="preserve">,” </w:t>
      </w:r>
      <w:proofErr w:type="spellStart"/>
      <w:r>
        <w:t>Harpool</w:t>
      </w:r>
      <w:proofErr w:type="spellEnd"/>
      <w:r>
        <w:t xml:space="preserve"> said.</w:t>
      </w:r>
    </w:p>
    <w:p w14:paraId="3CFBFCA9" w14:textId="77777777" w:rsidR="00960B62" w:rsidRDefault="00960B62" w:rsidP="00960B62"/>
    <w:p w14:paraId="2A18A168" w14:textId="77777777" w:rsidR="00960B62" w:rsidRDefault="00960B62" w:rsidP="00960B62">
      <w:r>
        <w:lastRenderedPageBreak/>
        <w:t xml:space="preserve">To learn more about Treasury </w:t>
      </w:r>
      <w:proofErr w:type="gramStart"/>
      <w:r>
        <w:t>Solutions ,</w:t>
      </w:r>
      <w:proofErr w:type="gramEnd"/>
      <w:r>
        <w:t xml:space="preserve"> visit the organization’s </w:t>
      </w:r>
      <w:hyperlink r:id="rId6" w:history="1">
        <w:r w:rsidRPr="0032291F">
          <w:rPr>
            <w:rStyle w:val="Hyperlink"/>
          </w:rPr>
          <w:t>website</w:t>
        </w:r>
      </w:hyperlink>
      <w:r>
        <w:t xml:space="preserve">. </w:t>
      </w:r>
    </w:p>
    <w:p w14:paraId="0DF4ED99" w14:textId="77777777" w:rsidR="00960B62" w:rsidRDefault="00960B62" w:rsidP="00960B62"/>
    <w:p w14:paraId="084BBFC2" w14:textId="77777777" w:rsidR="00960B62" w:rsidRPr="00395732" w:rsidRDefault="00960B62" w:rsidP="00960B62">
      <w:pPr>
        <w:rPr>
          <w:b/>
          <w:bCs/>
        </w:rPr>
      </w:pPr>
      <w:r w:rsidRPr="00395732">
        <w:rPr>
          <w:b/>
          <w:bCs/>
        </w:rPr>
        <w:t>About CampusGuard</w:t>
      </w:r>
    </w:p>
    <w:p w14:paraId="5D08194A" w14:textId="77777777" w:rsidR="00960B62" w:rsidRDefault="00960B62" w:rsidP="00960B62">
      <w:r>
        <w:t xml:space="preserve">Founded in 2009, CampusGuard provides cybersecurity and compliance services for campus and community-based organizations including higher education, healthcare, state and local government and agencies, financial services </w:t>
      </w:r>
      <w:proofErr w:type="gramStart"/>
      <w:r>
        <w:t>firms</w:t>
      </w:r>
      <w:proofErr w:type="gramEnd"/>
      <w:r>
        <w:t xml:space="preserve"> and SaaS/tech companies, among others. CampusGuard's success in serving its customers can be attributed to the experience, education and commitment of its certified professionals and in-depth understanding of the unique needs of the markets it serves. For more information, visit </w:t>
      </w:r>
      <w:hyperlink r:id="rId7" w:history="1">
        <w:r w:rsidRPr="00395732">
          <w:rPr>
            <w:rStyle w:val="Hyperlink"/>
          </w:rPr>
          <w:t>www.campusguard.com</w:t>
        </w:r>
      </w:hyperlink>
      <w:r>
        <w:t>.</w:t>
      </w:r>
    </w:p>
    <w:p w14:paraId="1ABF2558" w14:textId="77777777" w:rsidR="00960B62" w:rsidRDefault="00960B62" w:rsidP="00960B62"/>
    <w:p w14:paraId="6E034530" w14:textId="77777777" w:rsidR="00041598" w:rsidRDefault="00041598"/>
    <w:sectPr w:rsidR="00041598" w:rsidSect="006A2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D16C8"/>
    <w:multiLevelType w:val="multilevel"/>
    <w:tmpl w:val="7970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9386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B62"/>
    <w:rsid w:val="00041598"/>
    <w:rsid w:val="00107D3B"/>
    <w:rsid w:val="001E631E"/>
    <w:rsid w:val="00254902"/>
    <w:rsid w:val="0096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8935D9"/>
  <w15:chartTrackingRefBased/>
  <w15:docId w15:val="{2CCC31D7-AA62-5742-9BFD-97AC64FB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B62"/>
    <w:rPr>
      <w:color w:val="0563C1" w:themeColor="hyperlink"/>
      <w:u w:val="single"/>
    </w:rPr>
  </w:style>
  <w:style w:type="character" w:customStyle="1" w:styleId="ui-provider">
    <w:name w:val="ui-provider"/>
    <w:basedOn w:val="DefaultParagraphFont"/>
    <w:rsid w:val="00960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mpusguar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mpusguard.com/payment-advisory-services" TargetMode="External"/><Relationship Id="rId5" Type="http://schemas.openxmlformats.org/officeDocument/2006/relationships/hyperlink" Target="mailto:kstaples@campusguard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Staples, Kathy</dc:creator>
  <cp:keywords/>
  <dc:description/>
  <cp:lastModifiedBy>Staples, Kathy</cp:lastModifiedBy>
  <cp:revision>1</cp:revision>
  <dcterms:created xsi:type="dcterms:W3CDTF">2023-05-25T22:41:00Z</dcterms:created>
  <dcterms:modified xsi:type="dcterms:W3CDTF">2023-05-25T22:42:00Z</dcterms:modified>
</cp:coreProperties>
</file>